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6E" w:rsidRDefault="00FE7E6E" w:rsidP="00FE41C9">
      <w:pPr>
        <w:jc w:val="center"/>
        <w:rPr>
          <w:b/>
          <w:u w:val="single"/>
        </w:rPr>
      </w:pPr>
      <w:r>
        <w:rPr>
          <w:b/>
          <w:u w:val="single"/>
        </w:rPr>
        <w:t>John S. Bradley “Pay-it-Forward” Scholarship</w:t>
      </w:r>
    </w:p>
    <w:p w:rsidR="00FF31DC" w:rsidRDefault="00FF31DC" w:rsidP="00FF31DC">
      <w:pPr>
        <w:jc w:val="center"/>
        <w:rPr>
          <w:i/>
        </w:rPr>
      </w:pPr>
      <w:r>
        <w:rPr>
          <w:i/>
        </w:rPr>
        <w:t>Learning to Do,</w:t>
      </w:r>
    </w:p>
    <w:p w:rsidR="00FF31DC" w:rsidRDefault="00FF31DC" w:rsidP="00FF31DC">
      <w:pPr>
        <w:jc w:val="center"/>
        <w:rPr>
          <w:i/>
        </w:rPr>
      </w:pPr>
      <w:r>
        <w:rPr>
          <w:i/>
        </w:rPr>
        <w:t>Doing to Learn,</w:t>
      </w:r>
    </w:p>
    <w:p w:rsidR="00FF31DC" w:rsidRDefault="00FF31DC" w:rsidP="00FF31DC">
      <w:pPr>
        <w:jc w:val="center"/>
        <w:rPr>
          <w:i/>
        </w:rPr>
      </w:pPr>
      <w:r>
        <w:rPr>
          <w:i/>
        </w:rPr>
        <w:t>Earning to Live,</w:t>
      </w:r>
    </w:p>
    <w:p w:rsidR="00FF31DC" w:rsidRDefault="00FF31DC" w:rsidP="00FF31DC">
      <w:pPr>
        <w:jc w:val="center"/>
        <w:rPr>
          <w:i/>
        </w:rPr>
      </w:pPr>
      <w:r>
        <w:rPr>
          <w:i/>
        </w:rPr>
        <w:t>Living to Serve</w:t>
      </w:r>
    </w:p>
    <w:p w:rsidR="00FE7E6E" w:rsidRDefault="00FE7E6E" w:rsidP="00FE41C9">
      <w:pPr>
        <w:jc w:val="center"/>
        <w:rPr>
          <w:b/>
          <w:u w:val="single"/>
        </w:rPr>
      </w:pPr>
    </w:p>
    <w:p w:rsidR="00FE7E6E" w:rsidRDefault="00FE7E6E" w:rsidP="00FE7E6E">
      <w:pPr>
        <w:pStyle w:val="BodyText"/>
      </w:pPr>
      <w:r>
        <w:t>Eligibility:</w:t>
      </w:r>
    </w:p>
    <w:p w:rsidR="00FE7E6E" w:rsidRDefault="00FE7E6E" w:rsidP="00FE7E6E">
      <w:pPr>
        <w:pStyle w:val="BodyText"/>
        <w:numPr>
          <w:ilvl w:val="0"/>
          <w:numId w:val="2"/>
        </w:numPr>
      </w:pPr>
      <w:r>
        <w:t>You must be a graduating senior from Elkton High School, or have graduated within the last 4 years (possibly renewable).</w:t>
      </w:r>
    </w:p>
    <w:p w:rsidR="00FE7E6E" w:rsidRDefault="00FE7E6E" w:rsidP="00FE7E6E">
      <w:pPr>
        <w:pStyle w:val="BodyText"/>
        <w:numPr>
          <w:ilvl w:val="0"/>
          <w:numId w:val="2"/>
        </w:numPr>
      </w:pPr>
      <w:r>
        <w:t>You must be a current FFA member in good standing (annual dues paid)</w:t>
      </w:r>
      <w:r w:rsidR="00D7237A">
        <w:t>.</w:t>
      </w:r>
    </w:p>
    <w:p w:rsidR="00FE7E6E" w:rsidRDefault="00FE7E6E" w:rsidP="00FE7E6E">
      <w:pPr>
        <w:pStyle w:val="BodyText"/>
        <w:numPr>
          <w:ilvl w:val="0"/>
          <w:numId w:val="2"/>
        </w:numPr>
      </w:pPr>
      <w:r>
        <w:t>You must have a cumulative high school G.P.A. of 2.0 or higher.</w:t>
      </w:r>
    </w:p>
    <w:p w:rsidR="00FF31DC" w:rsidRDefault="00FE7E6E" w:rsidP="00FF31DC">
      <w:pPr>
        <w:pStyle w:val="BodyText"/>
        <w:numPr>
          <w:ilvl w:val="0"/>
          <w:numId w:val="2"/>
        </w:numPr>
      </w:pPr>
      <w:r>
        <w:t>You must have this completed</w:t>
      </w:r>
      <w:r w:rsidR="00FF31DC">
        <w:t>, TYPED</w:t>
      </w:r>
      <w:r w:rsidR="00621DCE">
        <w:t>, scholarship</w:t>
      </w:r>
      <w:r>
        <w:t xml:space="preserve"> application turned in to your Advisor by </w:t>
      </w:r>
      <w:r w:rsidR="00130639" w:rsidRPr="00130639">
        <w:rPr>
          <w:b/>
        </w:rPr>
        <w:t xml:space="preserve">May </w:t>
      </w:r>
      <w:proofErr w:type="gramStart"/>
      <w:r w:rsidR="00765540">
        <w:rPr>
          <w:b/>
        </w:rPr>
        <w:t>11</w:t>
      </w:r>
      <w:bookmarkStart w:id="0" w:name="_GoBack"/>
      <w:bookmarkEnd w:id="0"/>
      <w:r w:rsidR="00130639" w:rsidRPr="00130639">
        <w:rPr>
          <w:b/>
          <w:vertAlign w:val="superscript"/>
        </w:rPr>
        <w:t>th</w:t>
      </w:r>
      <w:proofErr w:type="gramEnd"/>
      <w:r w:rsidR="00130639">
        <w:t>.</w:t>
      </w:r>
    </w:p>
    <w:p w:rsidR="00FE7E6E" w:rsidRDefault="00FE7E6E" w:rsidP="00FE7E6E">
      <w:pPr>
        <w:pStyle w:val="BodyText"/>
        <w:ind w:left="720"/>
      </w:pPr>
    </w:p>
    <w:p w:rsidR="00FE7E6E" w:rsidRPr="00FF31DC" w:rsidRDefault="00FE7E6E" w:rsidP="00FF31DC">
      <w:pPr>
        <w:rPr>
          <w:sz w:val="28"/>
        </w:rPr>
      </w:pPr>
      <w:r>
        <w:rPr>
          <w:sz w:val="28"/>
        </w:rPr>
        <w:t xml:space="preserve">If awarded this scholarship, you will receive the funds after you have completed one semester (or </w:t>
      </w:r>
      <w:r w:rsidR="00D7237A">
        <w:rPr>
          <w:sz w:val="28"/>
        </w:rPr>
        <w:t>quarter</w:t>
      </w:r>
      <w:r>
        <w:rPr>
          <w:sz w:val="28"/>
        </w:rPr>
        <w:t>) of school and registered for the next semester (quarter)</w:t>
      </w:r>
      <w:r w:rsidR="00FF31DC">
        <w:rPr>
          <w:sz w:val="28"/>
        </w:rPr>
        <w:t>.</w:t>
      </w:r>
    </w:p>
    <w:p w:rsidR="00FE7E6E" w:rsidRDefault="00FE7E6E" w:rsidP="00FE41C9">
      <w:pPr>
        <w:jc w:val="center"/>
        <w:rPr>
          <w:b/>
          <w:u w:val="single"/>
        </w:rPr>
      </w:pPr>
    </w:p>
    <w:p w:rsidR="00FE41C9" w:rsidRDefault="00FE41C9" w:rsidP="00FE41C9">
      <w:pPr>
        <w:jc w:val="center"/>
        <w:rPr>
          <w:i/>
        </w:rPr>
      </w:pPr>
    </w:p>
    <w:p w:rsidR="00FE41C9" w:rsidRDefault="00FE41C9" w:rsidP="00FE41C9">
      <w:pPr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E41C9" w:rsidRDefault="00FE41C9" w:rsidP="00FE41C9">
      <w:pPr>
        <w:rPr>
          <w:b/>
          <w:u w:val="single"/>
        </w:rPr>
      </w:pPr>
    </w:p>
    <w:p w:rsidR="00FE41C9" w:rsidRDefault="00FE41C9" w:rsidP="00FE41C9">
      <w:pPr>
        <w:rPr>
          <w:b/>
          <w:u w:val="single"/>
        </w:rPr>
      </w:pPr>
      <w:r>
        <w:rPr>
          <w:b/>
          <w:u w:val="single"/>
        </w:rPr>
        <w:t>Address: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E41C9" w:rsidRDefault="00FE41C9" w:rsidP="00FE41C9">
      <w:pPr>
        <w:rPr>
          <w:b/>
          <w:u w:val="single"/>
        </w:rPr>
      </w:pPr>
    </w:p>
    <w:p w:rsidR="00FE41C9" w:rsidRDefault="00FE41C9" w:rsidP="00FE41C9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E41C9" w:rsidRDefault="00FE41C9" w:rsidP="00FE41C9">
      <w:pPr>
        <w:rPr>
          <w:b/>
          <w:u w:val="single"/>
        </w:rPr>
      </w:pPr>
    </w:p>
    <w:p w:rsidR="00FE41C9" w:rsidRDefault="00FE41C9" w:rsidP="00FE41C9">
      <w:pPr>
        <w:rPr>
          <w:b/>
          <w:u w:val="single"/>
        </w:rPr>
      </w:pPr>
      <w:r>
        <w:rPr>
          <w:b/>
          <w:u w:val="single"/>
        </w:rPr>
        <w:t>Phone Number: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E41C9" w:rsidRDefault="00FE41C9" w:rsidP="00FE41C9">
      <w:pPr>
        <w:rPr>
          <w:b/>
          <w:u w:val="single"/>
        </w:rPr>
      </w:pPr>
    </w:p>
    <w:p w:rsidR="00FE7E6E" w:rsidRDefault="00FE7E6E" w:rsidP="00FE41C9">
      <w:pPr>
        <w:rPr>
          <w:b/>
          <w:u w:val="single"/>
        </w:rPr>
      </w:pPr>
      <w:r>
        <w:rPr>
          <w:b/>
          <w:u w:val="single"/>
        </w:rPr>
        <w:t>Email Address: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F31DC" w:rsidRDefault="00FF31DC" w:rsidP="00FE41C9">
      <w:pPr>
        <w:rPr>
          <w:b/>
          <w:u w:val="single"/>
        </w:rPr>
      </w:pPr>
    </w:p>
    <w:p w:rsidR="00FF31DC" w:rsidRDefault="00D7237A" w:rsidP="00FE41C9">
      <w:pPr>
        <w:rPr>
          <w:b/>
          <w:u w:val="single"/>
        </w:rPr>
      </w:pPr>
      <w:r>
        <w:rPr>
          <w:b/>
          <w:u w:val="single"/>
        </w:rPr>
        <w:t>High School Graduation Date:</w:t>
      </w:r>
      <w:r w:rsidR="00FF31DC">
        <w:rPr>
          <w:b/>
          <w:u w:val="single"/>
        </w:rPr>
        <w:tab/>
      </w:r>
      <w:r w:rsidR="00FF31DC">
        <w:rPr>
          <w:b/>
          <w:u w:val="single"/>
        </w:rPr>
        <w:tab/>
      </w:r>
      <w:r w:rsidR="00FF31DC">
        <w:rPr>
          <w:b/>
          <w:u w:val="single"/>
        </w:rPr>
        <w:tab/>
      </w:r>
    </w:p>
    <w:p w:rsidR="00FE7E6E" w:rsidRDefault="00FE7E6E" w:rsidP="00FE41C9">
      <w:pPr>
        <w:rPr>
          <w:b/>
          <w:u w:val="single"/>
        </w:rPr>
      </w:pPr>
    </w:p>
    <w:p w:rsidR="00FE41C9" w:rsidRDefault="00FE41C9" w:rsidP="00FE41C9">
      <w:pPr>
        <w:rPr>
          <w:b/>
          <w:u w:val="single"/>
        </w:rPr>
      </w:pPr>
      <w:r>
        <w:rPr>
          <w:b/>
          <w:u w:val="single"/>
        </w:rPr>
        <w:t>Intended College: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E41C9" w:rsidRDefault="00FE41C9" w:rsidP="00FE41C9">
      <w:pPr>
        <w:rPr>
          <w:b/>
          <w:u w:val="single"/>
        </w:rPr>
      </w:pPr>
    </w:p>
    <w:p w:rsidR="00FE41C9" w:rsidRDefault="00FE41C9" w:rsidP="00FE41C9">
      <w:pPr>
        <w:rPr>
          <w:b/>
          <w:u w:val="single"/>
        </w:rPr>
      </w:pPr>
      <w:r>
        <w:rPr>
          <w:b/>
          <w:u w:val="single"/>
        </w:rPr>
        <w:t>Intended Degree: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E41C9" w:rsidRDefault="00FE41C9" w:rsidP="00FE41C9">
      <w:pPr>
        <w:rPr>
          <w:b/>
          <w:u w:val="single"/>
        </w:rPr>
      </w:pPr>
    </w:p>
    <w:p w:rsidR="00FE41C9" w:rsidRDefault="00FE41C9" w:rsidP="00FE41C9">
      <w:pPr>
        <w:rPr>
          <w:b/>
          <w:u w:val="single"/>
        </w:rPr>
      </w:pPr>
    </w:p>
    <w:p w:rsidR="00FF31DC" w:rsidRDefault="00FF31DC" w:rsidP="00FE41C9">
      <w:pPr>
        <w:rPr>
          <w:b/>
          <w:u w:val="single"/>
        </w:rPr>
      </w:pPr>
    </w:p>
    <w:p w:rsidR="00FF31DC" w:rsidRDefault="00FF31DC" w:rsidP="00FE41C9">
      <w:pPr>
        <w:rPr>
          <w:b/>
          <w:u w:val="single"/>
        </w:rPr>
      </w:pPr>
    </w:p>
    <w:p w:rsidR="00FF31DC" w:rsidRDefault="00FF31DC" w:rsidP="00FE41C9">
      <w:pPr>
        <w:rPr>
          <w:b/>
          <w:u w:val="single"/>
        </w:rPr>
      </w:pPr>
    </w:p>
    <w:p w:rsidR="00FF31DC" w:rsidRDefault="00FF31DC" w:rsidP="00FE41C9">
      <w:pPr>
        <w:rPr>
          <w:b/>
          <w:u w:val="single"/>
        </w:rPr>
      </w:pPr>
    </w:p>
    <w:p w:rsidR="00FF31DC" w:rsidRDefault="00FF31DC" w:rsidP="00FE41C9">
      <w:pPr>
        <w:rPr>
          <w:b/>
          <w:u w:val="single"/>
        </w:rPr>
      </w:pPr>
    </w:p>
    <w:p w:rsidR="00FF31DC" w:rsidRDefault="00FF31DC" w:rsidP="00FE41C9">
      <w:pPr>
        <w:rPr>
          <w:b/>
          <w:u w:val="single"/>
        </w:rPr>
      </w:pPr>
    </w:p>
    <w:p w:rsidR="00FE41C9" w:rsidRDefault="00FE41C9" w:rsidP="00FE41C9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Pr="00FE7E6E">
        <w:rPr>
          <w:u w:val="single"/>
        </w:rPr>
        <w:t>Learning to Do:</w:t>
      </w:r>
      <w:r>
        <w:t xml:space="preserve">    Briefly describe the agricultural classes, and other educational opportunities you have taken at Elkton High School.  How have you prepared yourself for college and career?</w:t>
      </w:r>
    </w:p>
    <w:p w:rsidR="00FE41C9" w:rsidRDefault="00FE41C9" w:rsidP="00FE41C9"/>
    <w:p w:rsidR="00FE41C9" w:rsidRDefault="00FE41C9" w:rsidP="00FE41C9"/>
    <w:p w:rsidR="00FE41C9" w:rsidRDefault="00FE41C9" w:rsidP="00FE41C9"/>
    <w:p w:rsidR="00FE41C9" w:rsidRDefault="00FE41C9" w:rsidP="00FE41C9"/>
    <w:p w:rsidR="00C37B5B" w:rsidRDefault="00FE41C9" w:rsidP="00FE41C9">
      <w:pPr>
        <w:pStyle w:val="ListParagraph"/>
        <w:numPr>
          <w:ilvl w:val="0"/>
          <w:numId w:val="1"/>
        </w:numPr>
      </w:pPr>
      <w:r>
        <w:t xml:space="preserve"> </w:t>
      </w:r>
      <w:r w:rsidRPr="00FE7E6E">
        <w:rPr>
          <w:u w:val="single"/>
        </w:rPr>
        <w:t>Doing to Learn:</w:t>
      </w:r>
      <w:r>
        <w:t xml:space="preserve">  Briefly describe your SAE project(s) through high school.  </w:t>
      </w:r>
    </w:p>
    <w:p w:rsidR="00C37B5B" w:rsidRDefault="00C37B5B" w:rsidP="00C37B5B">
      <w:pPr>
        <w:pStyle w:val="ListParagraph"/>
      </w:pPr>
    </w:p>
    <w:p w:rsidR="00C37B5B" w:rsidRDefault="00C37B5B" w:rsidP="00C37B5B">
      <w:pPr>
        <w:pStyle w:val="ListParagraph"/>
      </w:pPr>
    </w:p>
    <w:p w:rsidR="00C37B5B" w:rsidRDefault="00C37B5B" w:rsidP="00C37B5B">
      <w:pPr>
        <w:pStyle w:val="ListParagraph"/>
      </w:pPr>
    </w:p>
    <w:p w:rsidR="00FF31DC" w:rsidRDefault="00FF31DC" w:rsidP="00C37B5B">
      <w:pPr>
        <w:pStyle w:val="ListParagraph"/>
      </w:pPr>
    </w:p>
    <w:p w:rsidR="00FF31DC" w:rsidRDefault="00FF31DC" w:rsidP="00C37B5B">
      <w:pPr>
        <w:pStyle w:val="ListParagraph"/>
      </w:pPr>
    </w:p>
    <w:p w:rsidR="00FF31DC" w:rsidRDefault="00FF31DC" w:rsidP="00C37B5B">
      <w:pPr>
        <w:pStyle w:val="ListParagraph"/>
      </w:pPr>
    </w:p>
    <w:p w:rsidR="00FE41C9" w:rsidRDefault="00FE7E6E" w:rsidP="00C37B5B">
      <w:pPr>
        <w:pStyle w:val="ListParagraph"/>
        <w:numPr>
          <w:ilvl w:val="1"/>
          <w:numId w:val="1"/>
        </w:numPr>
      </w:pPr>
      <w:r>
        <w:t xml:space="preserve">Also list all activities you have </w:t>
      </w:r>
      <w:r w:rsidR="00C37B5B">
        <w:t>been involved in during high school, FFA, community, and other school activities.</w:t>
      </w:r>
    </w:p>
    <w:p w:rsidR="00C37B5B" w:rsidRPr="00C37B5B" w:rsidRDefault="00C37B5B" w:rsidP="00FE41C9">
      <w:pPr>
        <w:rPr>
          <w:u w:val="single"/>
        </w:rPr>
      </w:pPr>
      <w:r>
        <w:rPr>
          <w:u w:val="single"/>
        </w:rPr>
        <w:t>FFA Activities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Community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Other school activities</w:t>
      </w:r>
    </w:p>
    <w:p w:rsidR="00FE41C9" w:rsidRDefault="00FE41C9" w:rsidP="00FE41C9"/>
    <w:p w:rsidR="00FE41C9" w:rsidRDefault="00FE41C9" w:rsidP="00FE41C9"/>
    <w:p w:rsidR="00FF31DC" w:rsidRDefault="00FF31DC" w:rsidP="00FE41C9"/>
    <w:p w:rsidR="00FF31DC" w:rsidRDefault="00FF31DC" w:rsidP="00FE41C9"/>
    <w:p w:rsidR="00FF31DC" w:rsidRDefault="00FF31DC" w:rsidP="00FE41C9"/>
    <w:p w:rsidR="00FF31DC" w:rsidRDefault="00FF31DC" w:rsidP="00FE41C9"/>
    <w:p w:rsidR="00FF31DC" w:rsidRDefault="00FF31DC" w:rsidP="00FE41C9"/>
    <w:p w:rsidR="00FE41C9" w:rsidRDefault="00FE41C9" w:rsidP="00FE41C9"/>
    <w:p w:rsidR="00FE41C9" w:rsidRDefault="00FE41C9" w:rsidP="00FE41C9">
      <w:pPr>
        <w:pStyle w:val="ListParagraph"/>
        <w:numPr>
          <w:ilvl w:val="0"/>
          <w:numId w:val="1"/>
        </w:numPr>
      </w:pPr>
      <w:r>
        <w:t xml:space="preserve"> </w:t>
      </w:r>
      <w:r w:rsidRPr="00FE41C9">
        <w:rPr>
          <w:u w:val="single"/>
        </w:rPr>
        <w:t>Earning to Live:</w:t>
      </w:r>
      <w:r>
        <w:t xml:space="preserve">  Explain the importance of earni</w:t>
      </w:r>
      <w:r w:rsidR="00C37B5B">
        <w:t>ng to live. How have yo</w:t>
      </w:r>
      <w:r>
        <w:t>u demonstrated this in the past, and how will you continue in the future?</w:t>
      </w:r>
    </w:p>
    <w:p w:rsidR="00FE41C9" w:rsidRDefault="00FE41C9" w:rsidP="00FE41C9"/>
    <w:p w:rsidR="00FF31DC" w:rsidRDefault="00FF31DC" w:rsidP="00FE41C9"/>
    <w:p w:rsidR="00FF31DC" w:rsidRDefault="00FF31DC" w:rsidP="00FE41C9"/>
    <w:p w:rsidR="00FF31DC" w:rsidRDefault="00FF31DC" w:rsidP="00FE41C9"/>
    <w:p w:rsidR="00FF31DC" w:rsidRDefault="00FF31DC" w:rsidP="00FE41C9"/>
    <w:p w:rsidR="00FF31DC" w:rsidRDefault="00FF31DC" w:rsidP="00FE41C9"/>
    <w:p w:rsidR="00FF31DC" w:rsidRDefault="00FF31DC" w:rsidP="00FE41C9"/>
    <w:p w:rsidR="00FE41C9" w:rsidRDefault="00FE41C9" w:rsidP="00FE41C9">
      <w:pPr>
        <w:pStyle w:val="ListParagraph"/>
        <w:numPr>
          <w:ilvl w:val="0"/>
          <w:numId w:val="1"/>
        </w:numPr>
      </w:pPr>
      <w:r>
        <w:t xml:space="preserve"> </w:t>
      </w:r>
      <w:r w:rsidRPr="00FE41C9">
        <w:rPr>
          <w:u w:val="single"/>
        </w:rPr>
        <w:t>Living to Serve:</w:t>
      </w:r>
      <w:r>
        <w:t xml:space="preserve">  Perhaps the most important part of the FFA motto is the pa</w:t>
      </w:r>
      <w:r w:rsidR="00C37B5B">
        <w:t>rt about giving back.  D</w:t>
      </w:r>
      <w:r>
        <w:t>escribe how you have contributed to the Elkton Community, and how you envision giving back to your “world” in the future.</w:t>
      </w:r>
      <w:r w:rsidR="00C37B5B">
        <w:t xml:space="preserve">  </w:t>
      </w:r>
    </w:p>
    <w:p w:rsidR="00FE41C9" w:rsidRDefault="00FE41C9" w:rsidP="00FE41C9">
      <w:pPr>
        <w:pStyle w:val="ListParagraph"/>
      </w:pPr>
    </w:p>
    <w:p w:rsidR="00FE41C9" w:rsidRDefault="00FE41C9" w:rsidP="00FE41C9"/>
    <w:p w:rsidR="00FE41C9" w:rsidRDefault="00FE41C9" w:rsidP="00FE41C9"/>
    <w:p w:rsidR="00FE41C9" w:rsidRDefault="00FE41C9" w:rsidP="00FE41C9">
      <w:pPr>
        <w:pStyle w:val="ListParagraph"/>
      </w:pPr>
    </w:p>
    <w:p w:rsidR="00FE41C9" w:rsidRPr="00FE41C9" w:rsidRDefault="00FE41C9" w:rsidP="00FE41C9">
      <w:r>
        <w:t xml:space="preserve">   </w:t>
      </w:r>
    </w:p>
    <w:sectPr w:rsidR="00FE41C9" w:rsidRPr="00FE41C9" w:rsidSect="00E039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B96"/>
    <w:multiLevelType w:val="hybridMultilevel"/>
    <w:tmpl w:val="96C80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37BB3"/>
    <w:multiLevelType w:val="hybridMultilevel"/>
    <w:tmpl w:val="CAB88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64F3A"/>
    <w:multiLevelType w:val="hybridMultilevel"/>
    <w:tmpl w:val="0C6AB6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C9"/>
    <w:rsid w:val="0012203F"/>
    <w:rsid w:val="00130639"/>
    <w:rsid w:val="004377C3"/>
    <w:rsid w:val="00560505"/>
    <w:rsid w:val="00621DCE"/>
    <w:rsid w:val="00765540"/>
    <w:rsid w:val="00C37B5B"/>
    <w:rsid w:val="00D7237A"/>
    <w:rsid w:val="00D91AAE"/>
    <w:rsid w:val="00E039C3"/>
    <w:rsid w:val="00FE41C9"/>
    <w:rsid w:val="00FE7E6E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F5AA7"/>
  <w15:docId w15:val="{929454A5-7F2B-4FAE-836F-0C4FBFF5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1C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FE7E6E"/>
    <w:rPr>
      <w:sz w:val="28"/>
    </w:rPr>
  </w:style>
  <w:style w:type="character" w:customStyle="1" w:styleId="BodyTextChar">
    <w:name w:val="Body Text Char"/>
    <w:basedOn w:val="DefaultParagraphFont"/>
    <w:link w:val="BodyText"/>
    <w:rsid w:val="00FE7E6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Phoenix-Talent School District No. 4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Rachel.Kostman</dc:creator>
  <cp:lastModifiedBy>Braden Groth</cp:lastModifiedBy>
  <cp:revision>4</cp:revision>
  <dcterms:created xsi:type="dcterms:W3CDTF">2014-04-14T23:54:00Z</dcterms:created>
  <dcterms:modified xsi:type="dcterms:W3CDTF">2017-04-19T21:43:00Z</dcterms:modified>
</cp:coreProperties>
</file>